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A194" w14:textId="0176FEC0" w:rsidR="00834973" w:rsidRPr="00AF58A9" w:rsidRDefault="00CA0933" w:rsidP="00AF58A9">
      <w:pPr>
        <w:jc w:val="both"/>
        <w:rPr>
          <w:b/>
          <w:bCs/>
          <w:sz w:val="28"/>
          <w:szCs w:val="28"/>
        </w:rPr>
      </w:pPr>
      <w:r w:rsidRPr="00AF58A9">
        <w:rPr>
          <w:b/>
          <w:bCs/>
          <w:sz w:val="28"/>
          <w:szCs w:val="28"/>
        </w:rPr>
        <w:t>Do Jeruzaléma za 183 dní.</w:t>
      </w:r>
    </w:p>
    <w:p w14:paraId="4D17AED1" w14:textId="40612406" w:rsidR="00CA0933" w:rsidRDefault="00CA0933" w:rsidP="00AF58A9">
      <w:pPr>
        <w:jc w:val="both"/>
      </w:pPr>
      <w:r>
        <w:t xml:space="preserve">Výzva </w:t>
      </w:r>
      <w:r w:rsidR="00AF58A9">
        <w:t xml:space="preserve">pro judaisty (učitele, studenty, bývalé studenty) </w:t>
      </w:r>
      <w:r>
        <w:t xml:space="preserve">společně uběhnout/ujít </w:t>
      </w:r>
      <w:r w:rsidRPr="00CA0933">
        <w:rPr>
          <w:b/>
          <w:bCs/>
        </w:rPr>
        <w:t>3240,4 km</w:t>
      </w:r>
      <w:r>
        <w:rPr>
          <w:b/>
          <w:bCs/>
        </w:rPr>
        <w:t xml:space="preserve"> </w:t>
      </w:r>
      <w:r w:rsidRPr="00CA0933">
        <w:t>za půl roku</w:t>
      </w:r>
      <w:r>
        <w:t>, což odpovídá vzdálenosti z Olomouce do Jeruzaléma.</w:t>
      </w:r>
    </w:p>
    <w:p w14:paraId="60D973FC" w14:textId="409F629A" w:rsidR="00CA0933" w:rsidRPr="008D01BE" w:rsidRDefault="008D01BE" w:rsidP="00AF58A9">
      <w:pPr>
        <w:spacing w:after="0"/>
        <w:jc w:val="both"/>
        <w:rPr>
          <w:b/>
          <w:bCs/>
        </w:rPr>
      </w:pPr>
      <w:r w:rsidRPr="008D01BE">
        <w:rPr>
          <w:b/>
          <w:bCs/>
        </w:rPr>
        <w:t>Instrukce</w:t>
      </w:r>
    </w:p>
    <w:p w14:paraId="1E5E97D3" w14:textId="7F69E953" w:rsidR="00CA0933" w:rsidRDefault="00A72D84" w:rsidP="00AF58A9">
      <w:pPr>
        <w:jc w:val="both"/>
      </w:pPr>
      <w:r>
        <w:t>Výzva bude</w:t>
      </w:r>
      <w:r w:rsidR="00CA0933">
        <w:t xml:space="preserve"> probíhat </w:t>
      </w:r>
      <w:r w:rsidR="00C71CAC">
        <w:t xml:space="preserve">přes </w:t>
      </w:r>
      <w:r w:rsidR="00CA0933">
        <w:t>mobilní aplikac</w:t>
      </w:r>
      <w:r w:rsidR="00C71CAC">
        <w:t>i</w:t>
      </w:r>
      <w:r w:rsidR="00CA0933">
        <w:t xml:space="preserve"> </w:t>
      </w:r>
      <w:hyperlink r:id="rId6" w:history="1">
        <w:r w:rsidR="00CA0933" w:rsidRPr="00CA0933">
          <w:rPr>
            <w:rStyle w:val="Hypertextovodkaz"/>
          </w:rPr>
          <w:t>Strava</w:t>
        </w:r>
      </w:hyperlink>
      <w:r w:rsidR="00C71CAC">
        <w:t xml:space="preserve">, kde je vytvořená skupinová výzva s výše zmíněným cílem. Přes </w:t>
      </w:r>
      <w:hyperlink r:id="rId7" w:history="1">
        <w:r w:rsidR="00C71CAC" w:rsidRPr="00281319">
          <w:rPr>
            <w:rStyle w:val="Hypertextovodkaz"/>
          </w:rPr>
          <w:t>odkaz v letáčku</w:t>
        </w:r>
      </w:hyperlink>
      <w:r w:rsidR="00C71CAC">
        <w:t xml:space="preserve"> se každý dostane na </w:t>
      </w:r>
      <w:r w:rsidR="00CF1CBD">
        <w:t xml:space="preserve">můj </w:t>
      </w:r>
      <w:r w:rsidR="00C71CAC">
        <w:t>profil</w:t>
      </w:r>
      <w:r w:rsidR="008D01BE">
        <w:t xml:space="preserve"> </w:t>
      </w:r>
      <w:r w:rsidR="00CF1CBD">
        <w:t xml:space="preserve">(Terka Kautská) </w:t>
      </w:r>
      <w:r w:rsidR="008D01BE">
        <w:t>můj</w:t>
      </w:r>
      <w:r w:rsidR="00C71CAC">
        <w:t xml:space="preserve"> a potvrdí pozvání.</w:t>
      </w:r>
      <w:r w:rsidR="002D660A">
        <w:br/>
      </w:r>
      <w:r w:rsidR="00C71CAC">
        <w:t>Až tehdy se bude moci zapojit do výzvy.</w:t>
      </w:r>
      <w:r w:rsidR="008D01BE">
        <w:t xml:space="preserve"> V aplikaci je nutné vždy zapnout záznam dané aktivity (chůze nebo běh – jiné se do výzvy nepočítají). Je potřeba mít zapnutou polohu mobilu, internet není </w:t>
      </w:r>
      <w:r>
        <w:t>nutný</w:t>
      </w:r>
      <w:r w:rsidR="008D01BE">
        <w:t>.</w:t>
      </w:r>
    </w:p>
    <w:p w14:paraId="6194B653" w14:textId="164899FE" w:rsidR="008D01BE" w:rsidRDefault="008D01BE" w:rsidP="00AF58A9">
      <w:pPr>
        <w:spacing w:after="0"/>
        <w:jc w:val="both"/>
        <w:rPr>
          <w:b/>
          <w:bCs/>
        </w:rPr>
      </w:pPr>
      <w:r w:rsidRPr="008D01BE">
        <w:rPr>
          <w:b/>
          <w:bCs/>
        </w:rPr>
        <w:t>Pravidla</w:t>
      </w:r>
    </w:p>
    <w:p w14:paraId="6701FF80" w14:textId="5F972B49" w:rsidR="00AF58A9" w:rsidRDefault="008D01BE" w:rsidP="00AF58A9">
      <w:pPr>
        <w:spacing w:after="0"/>
        <w:jc w:val="both"/>
      </w:pPr>
      <w:r w:rsidRPr="008D01BE">
        <w:t>Počítá se</w:t>
      </w:r>
      <w:r>
        <w:t xml:space="preserve"> jakákoli aktivita </w:t>
      </w:r>
      <w:r w:rsidR="00A72D84">
        <w:t xml:space="preserve">(běh/chůze) </w:t>
      </w:r>
      <w:r>
        <w:t>navíc, ne každodenní cesty jako např. do školy</w:t>
      </w:r>
      <w:r w:rsidR="00AF58A9">
        <w:t>,</w:t>
      </w:r>
      <w:r>
        <w:t xml:space="preserve"> do práce</w:t>
      </w:r>
      <w:r w:rsidR="00AF58A9">
        <w:t xml:space="preserve"> nebo do obchodu</w:t>
      </w:r>
      <w:r>
        <w:t>. Jen v případě, kdyby člověk jezdil např. autem nebo MHD a rozhodl se schválně jít pěšky, t</w:t>
      </w:r>
      <w:r w:rsidR="00AF58A9">
        <w:t>ak to se také počítá. Jde o to vyhradit si na to čas, že teď jde běhat nebo se projít s cílem „jít do Jeruzaléma“.</w:t>
      </w:r>
    </w:p>
    <w:p w14:paraId="798DAC2C" w14:textId="77777777" w:rsidR="00E23421" w:rsidRDefault="00E23421" w:rsidP="00AF58A9">
      <w:pPr>
        <w:spacing w:after="0"/>
        <w:jc w:val="both"/>
      </w:pPr>
    </w:p>
    <w:p w14:paraId="1B961C46" w14:textId="1D2911D6" w:rsidR="00AF58A9" w:rsidRDefault="00AF58A9" w:rsidP="00543AC6">
      <w:pPr>
        <w:spacing w:after="0"/>
        <w:jc w:val="both"/>
      </w:pPr>
      <w:r w:rsidRPr="00E23421">
        <w:rPr>
          <w:u w:val="single"/>
        </w:rPr>
        <w:t>Speciální pravidlo na šabat</w:t>
      </w:r>
      <w:r>
        <w:t xml:space="preserve">: cesty vykonané o šabatu se </w:t>
      </w:r>
      <w:r w:rsidRPr="00AF58A9">
        <w:rPr>
          <w:u w:val="single"/>
        </w:rPr>
        <w:t>nepočítají</w:t>
      </w:r>
      <w:r>
        <w:t xml:space="preserve">, </w:t>
      </w:r>
      <w:r w:rsidR="00543AC6">
        <w:t>protože se o šabatu nemá cestovat, a i když se jdeme projít třeba jen v rámci města, výzva je pojatá jako cesta do Jeruzaléma – a to cestování je. A také proto</w:t>
      </w:r>
      <w:r w:rsidR="00543AC6" w:rsidRPr="00543AC6">
        <w:t xml:space="preserve">, </w:t>
      </w:r>
      <w:r w:rsidR="00E23421" w:rsidRPr="00543AC6">
        <w:t>že aktivita se zaznamenává pouze při zapnutí aplikace v</w:t>
      </w:r>
      <w:r w:rsidR="00543AC6">
        <w:t> </w:t>
      </w:r>
      <w:r w:rsidR="00E23421" w:rsidRPr="00543AC6">
        <w:t>mobilu</w:t>
      </w:r>
      <w:r w:rsidR="00543AC6">
        <w:t>,</w:t>
      </w:r>
      <w:r w:rsidR="00E23421" w:rsidRPr="00543AC6">
        <w:t xml:space="preserve"> a ten</w:t>
      </w:r>
      <w:r w:rsidR="002D660A">
        <w:br/>
      </w:r>
      <w:r w:rsidR="00E23421" w:rsidRPr="00543AC6">
        <w:t xml:space="preserve"> o šabatu ne všichni používají</w:t>
      </w:r>
      <w:r w:rsidR="00543AC6" w:rsidRPr="00543AC6">
        <w:t>.</w:t>
      </w:r>
    </w:p>
    <w:p w14:paraId="472F0844" w14:textId="0A9B9436" w:rsidR="00E23421" w:rsidRDefault="00E23421" w:rsidP="00AF58A9">
      <w:pPr>
        <w:spacing w:after="0"/>
        <w:jc w:val="both"/>
      </w:pPr>
    </w:p>
    <w:p w14:paraId="0D918774" w14:textId="358572CB" w:rsidR="00E23421" w:rsidRDefault="00E23421" w:rsidP="00AF58A9">
      <w:pPr>
        <w:spacing w:after="0"/>
        <w:jc w:val="both"/>
      </w:pPr>
      <w:r>
        <w:t>Půlroční limit je hraniční, do kdy to musíme stihnout. Když to stihneme dříve, nevadí to.</w:t>
      </w:r>
      <w:r w:rsidR="00A72D84">
        <w:t xml:space="preserve"> Není stanovený limit, kolik </w:t>
      </w:r>
      <w:r w:rsidR="00543AC6">
        <w:t xml:space="preserve">musí </w:t>
      </w:r>
      <w:r w:rsidR="00A72D84">
        <w:t>každý za týden splnit kilometrů, každý zvládne, co zvládne.</w:t>
      </w:r>
    </w:p>
    <w:p w14:paraId="5B9194E9" w14:textId="552E2451" w:rsidR="00E16B46" w:rsidRDefault="00E16B46" w:rsidP="00AF58A9">
      <w:pPr>
        <w:spacing w:after="0"/>
        <w:jc w:val="both"/>
      </w:pPr>
      <w:r w:rsidRPr="00CF1CBD">
        <w:rPr>
          <w:highlight w:val="yellow"/>
        </w:rPr>
        <w:t xml:space="preserve">Maximální </w:t>
      </w:r>
      <w:r w:rsidRPr="00CF1CBD">
        <w:rPr>
          <w:b/>
          <w:bCs/>
          <w:highlight w:val="yellow"/>
        </w:rPr>
        <w:t>počet</w:t>
      </w:r>
      <w:r w:rsidRPr="00CF1CBD">
        <w:rPr>
          <w:highlight w:val="yellow"/>
        </w:rPr>
        <w:t xml:space="preserve"> zapojených je </w:t>
      </w:r>
      <w:r w:rsidRPr="00CF1CBD">
        <w:rPr>
          <w:b/>
          <w:bCs/>
          <w:highlight w:val="yellow"/>
        </w:rPr>
        <w:t>24</w:t>
      </w:r>
      <w:r w:rsidRPr="00CF1CBD">
        <w:rPr>
          <w:highlight w:val="yellow"/>
        </w:rPr>
        <w:t>!</w:t>
      </w:r>
    </w:p>
    <w:p w14:paraId="0985117E" w14:textId="50FCCF5C" w:rsidR="00537310" w:rsidRDefault="00537310" w:rsidP="00AF58A9">
      <w:pPr>
        <w:spacing w:after="0"/>
        <w:jc w:val="both"/>
      </w:pPr>
    </w:p>
    <w:p w14:paraId="7E837DD1" w14:textId="7BBE1AD1" w:rsidR="008D01BE" w:rsidRPr="008D01BE" w:rsidRDefault="00CF1CBD" w:rsidP="00774CB6">
      <w:pPr>
        <w:spacing w:after="0"/>
        <w:jc w:val="both"/>
      </w:pPr>
      <w:r>
        <w:t xml:space="preserve">V případě dotazů mi </w:t>
      </w:r>
      <w:r w:rsidR="0076675F">
        <w:t>na</w:t>
      </w:r>
      <w:r>
        <w:t xml:space="preserve">pište: </w:t>
      </w:r>
      <w:r w:rsidR="00E140F4" w:rsidRPr="00E140F4">
        <w:t>ter_ka@centrum.cz</w:t>
      </w:r>
    </w:p>
    <w:sectPr w:rsidR="008D01BE" w:rsidRPr="008D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A705A"/>
    <w:multiLevelType w:val="hybridMultilevel"/>
    <w:tmpl w:val="FC1451CA"/>
    <w:lvl w:ilvl="0" w:tplc="3F2E1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C2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2F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4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6D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0D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E9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85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1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7269D"/>
    <w:multiLevelType w:val="hybridMultilevel"/>
    <w:tmpl w:val="3ABEFEA2"/>
    <w:lvl w:ilvl="0" w:tplc="1F3CC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A7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8D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0A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C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E2BB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48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C1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F55AD"/>
    <w:multiLevelType w:val="hybridMultilevel"/>
    <w:tmpl w:val="2B769504"/>
    <w:lvl w:ilvl="0" w:tplc="45681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A65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CD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23E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41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E5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4F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8E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4B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E7418"/>
    <w:multiLevelType w:val="hybridMultilevel"/>
    <w:tmpl w:val="16CAA93A"/>
    <w:lvl w:ilvl="0" w:tplc="C1EC2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21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07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05D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A4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AD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E0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AB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EA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2528607">
    <w:abstractNumId w:val="0"/>
  </w:num>
  <w:num w:numId="2" w16cid:durableId="484706813">
    <w:abstractNumId w:val="3"/>
  </w:num>
  <w:num w:numId="3" w16cid:durableId="1294141332">
    <w:abstractNumId w:val="1"/>
  </w:num>
  <w:num w:numId="4" w16cid:durableId="1649164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B4"/>
    <w:rsid w:val="00281319"/>
    <w:rsid w:val="002D660A"/>
    <w:rsid w:val="00537310"/>
    <w:rsid w:val="00543AC6"/>
    <w:rsid w:val="0076675F"/>
    <w:rsid w:val="00774CB6"/>
    <w:rsid w:val="00834973"/>
    <w:rsid w:val="008D01BE"/>
    <w:rsid w:val="009257D2"/>
    <w:rsid w:val="00A72D84"/>
    <w:rsid w:val="00AF58A9"/>
    <w:rsid w:val="00B55891"/>
    <w:rsid w:val="00C71CAC"/>
    <w:rsid w:val="00CA0933"/>
    <w:rsid w:val="00CF1CBD"/>
    <w:rsid w:val="00E140F4"/>
    <w:rsid w:val="00E16B46"/>
    <w:rsid w:val="00E23421"/>
    <w:rsid w:val="00F4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5EC4"/>
  <w15:chartTrackingRefBased/>
  <w15:docId w15:val="{919005C6-B650-491F-846D-6E778F02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9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01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7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4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trava.com/athletes/102596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rav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75869C7B-409E-47B2-81AF-3192561B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Ter. Ka.</dc:creator>
  <cp:keywords/>
  <dc:description/>
  <cp:lastModifiedBy>Ter. Ka.</cp:lastModifiedBy>
  <cp:revision>13</cp:revision>
  <dcterms:created xsi:type="dcterms:W3CDTF">2022-05-05T18:26:00Z</dcterms:created>
  <dcterms:modified xsi:type="dcterms:W3CDTF">2022-05-06T17:30:00Z</dcterms:modified>
</cp:coreProperties>
</file>